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0A1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郑州电子信息职业技术学院</w:t>
      </w:r>
    </w:p>
    <w:p w14:paraId="216ADF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</w:rPr>
        <w:t>电子工程学院院长招聘公告</w:t>
      </w:r>
    </w:p>
    <w:bookmarkEnd w:id="0"/>
    <w:p w14:paraId="15C30E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4A53A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为加强学院内涵建设，推动电子信息类专业高质量发展，经学校研究，面向社会公开招聘电子工程学院院长，现将有关事宜公告如下：</w:t>
      </w:r>
    </w:p>
    <w:p w14:paraId="4CF3FD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一、学院概况</w:t>
      </w:r>
    </w:p>
    <w:p w14:paraId="7A1E00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子工程学院是学校重点建设二级学院，开设电子信息工程技术、应用电子技术、现代通信技术、物联网应用技术等专业，拥有省级示范性实训基地、省级特色专业点，双师型教师占比80%，紧密对接区域电子信息产业人才需求。</w:t>
      </w:r>
    </w:p>
    <w:p w14:paraId="1F9C46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二、岗位职责</w:t>
      </w:r>
    </w:p>
    <w:p w14:paraId="1C4874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全面主持学院教学、科研、行政和人才培养工作，制定并落实学院发展规划；</w:t>
      </w:r>
    </w:p>
    <w:p w14:paraId="00747B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推进专业建设、课程改革、实训基地建设和产教融合校企合作；</w:t>
      </w:r>
    </w:p>
    <w:p w14:paraId="0E3EAC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 负责师资队伍建设，培育教学科研团队和技能竞赛梯队；</w:t>
      </w:r>
    </w:p>
    <w:p w14:paraId="369D9A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 完成学校交办的其他工作任务。</w:t>
      </w:r>
    </w:p>
    <w:p w14:paraId="406AE7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三、任职条件</w:t>
      </w:r>
    </w:p>
    <w:p w14:paraId="356247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本科及以上学历，副高级及以上专业技术职务，熟悉高等职业教育规律；</w:t>
      </w:r>
    </w:p>
    <w:p w14:paraId="5B9363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具有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年以上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二级学院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相关管理工作经验，有电子信息类专业建设成果者优先；</w:t>
      </w:r>
    </w:p>
    <w:p w14:paraId="721010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 具备较强的组织管理、沟通协调和改革创新能力，教育情怀深厚；</w:t>
      </w:r>
    </w:p>
    <w:p w14:paraId="7AF3D3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4. 身体健康，能正常履行岗位职责，年龄一般不超过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5周岁。</w:t>
      </w:r>
    </w:p>
    <w:p w14:paraId="5D4C09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四、招聘程序</w:t>
      </w:r>
    </w:p>
    <w:p w14:paraId="6B1CB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按照报名、资格审查、面试考核、体检、聘任的程序进行。</w:t>
      </w:r>
    </w:p>
    <w:p w14:paraId="57C356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五、报名方式</w:t>
      </w:r>
    </w:p>
    <w:p w14:paraId="0D3DA8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报名截止：自公告发布之日起至招满为止</w:t>
      </w:r>
    </w:p>
    <w:p w14:paraId="1DCD78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报名材料：个人简历、学历学位证书、专业技术职务证书、业绩成果证明等电子版材料</w:t>
      </w:r>
    </w:p>
    <w:p w14:paraId="78E706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 投递邮箱：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273460313</w:t>
      </w:r>
      <w:r>
        <w:rPr>
          <w:rFonts w:hint="eastAsia" w:ascii="仿宋_GB2312" w:hAnsi="仿宋_GB2312" w:eastAsia="仿宋_GB2312" w:cs="仿宋_GB2312"/>
          <w:sz w:val="32"/>
          <w:szCs w:val="32"/>
        </w:rPr>
        <w:t>@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qq</w:t>
      </w:r>
      <w:r>
        <w:rPr>
          <w:rFonts w:hint="eastAsia" w:ascii="仿宋_GB2312" w:hAnsi="仿宋_GB2312" w:eastAsia="仿宋_GB2312" w:cs="仿宋_GB2312"/>
          <w:sz w:val="32"/>
          <w:szCs w:val="32"/>
        </w:rPr>
        <w:t>.com（邮件主题注明 "应聘电子工程学院院长 + 姓名"）</w:t>
      </w:r>
    </w:p>
    <w:p w14:paraId="621314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六、联系方式</w:t>
      </w:r>
    </w:p>
    <w:p w14:paraId="79C1F0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沈</w:t>
      </w:r>
      <w:r>
        <w:rPr>
          <w:rFonts w:hint="eastAsia" w:ascii="仿宋_GB2312" w:hAnsi="仿宋_GB2312" w:eastAsia="仿宋_GB2312" w:cs="仿宋_GB2312"/>
          <w:sz w:val="32"/>
          <w:szCs w:val="32"/>
        </w:rPr>
        <w:t>老师</w:t>
      </w:r>
    </w:p>
    <w:p w14:paraId="1AC234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18939260073</w:t>
      </w:r>
    </w:p>
    <w:p w14:paraId="069E51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学校地址：郑州市中牟县大学路 1 号</w:t>
      </w:r>
    </w:p>
    <w:p w14:paraId="4B8D83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55062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3520" w:firstLineChars="11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郑州电子信息职业技术学院</w:t>
      </w:r>
    </w:p>
    <w:p w14:paraId="385E0C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160" w:firstLineChars="13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2026 年 10 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7D6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2026-10-14T04:21:52Z</dcterms:created>
  <dc:creator>Administrator</dc:creator>
  <cp:lastModifiedBy>WPS_1664364454</cp:lastModifiedBy>
  <dcterms:modified xsi:type="dcterms:W3CDTF">2026-10-14T04:35:11Z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eyJoZGlkIjoiNzc4MjFiOGU0MzRjMWE3OGI5MTgzM2EyZTBhZDBhYTkiLCJ1c2VySWQiOiIxNDE2OTcxMDgxIn0=</vt:lpwstr>
  </property>
  <property fmtid="{D5CDD505-2E9C-101B-9397-08002B2CF9AE}" pid="4" name="ICV">
    <vt:lpwstr>A63ABEE7C046440199E2CB360B7D3A5D_12</vt:lpwstr>
  </property>
</Properties>
</file>